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AEFE" w14:textId="0582799F" w:rsidR="00454D01" w:rsidRDefault="00233A3D">
      <w:r>
        <w:t>Registration Triage Team</w:t>
      </w:r>
    </w:p>
    <w:p w14:paraId="6B033E5F" w14:textId="767CABEF" w:rsidR="00233A3D" w:rsidRDefault="00233A3D"/>
    <w:p w14:paraId="5F78AABD" w14:textId="77777777" w:rsidR="00233A3D" w:rsidRDefault="00233A3D" w:rsidP="00233A3D">
      <w:pPr>
        <w:pStyle w:val="NormalWeb"/>
        <w:shd w:val="clear" w:color="auto" w:fill="FFFFFF"/>
        <w:spacing w:before="0" w:beforeAutospacing="0" w:after="0" w:afterAutospacing="0"/>
        <w:ind w:left="765" w:hanging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 xml:space="preserve">New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CCCApply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notification</w:t>
      </w:r>
    </w:p>
    <w:p w14:paraId="333B0D4C" w14:textId="77777777" w:rsidR="00233A3D" w:rsidRDefault="00233A3D" w:rsidP="00233A3D">
      <w:pPr>
        <w:pStyle w:val="NormalWeb"/>
        <w:shd w:val="clear" w:color="auto" w:fill="FFFFFF"/>
        <w:spacing w:before="0" w:beforeAutospacing="0" w:after="0" w:afterAutospacing="0"/>
        <w:ind w:left="765" w:hanging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New letter once students are able to register with student ID and password information</w:t>
      </w:r>
    </w:p>
    <w:p w14:paraId="7B79E104" w14:textId="77777777" w:rsidR="00233A3D" w:rsidRDefault="00233A3D" w:rsidP="00233A3D">
      <w:pPr>
        <w:pStyle w:val="NormalWeb"/>
        <w:shd w:val="clear" w:color="auto" w:fill="FFFFFF"/>
        <w:spacing w:before="0" w:beforeAutospacing="0" w:after="0" w:afterAutospacing="0"/>
        <w:ind w:left="765" w:hanging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System default to advanced search</w:t>
      </w:r>
    </w:p>
    <w:p w14:paraId="0DBA5071" w14:textId="77777777" w:rsidR="00233A3D" w:rsidRDefault="00233A3D" w:rsidP="00233A3D">
      <w:pPr>
        <w:pStyle w:val="NormalWeb"/>
        <w:shd w:val="clear" w:color="auto" w:fill="FFFFFF"/>
        <w:spacing w:before="0" w:beforeAutospacing="0" w:after="0" w:afterAutospacing="0"/>
        <w:ind w:left="765" w:hanging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Navigation help text to direct students through the process</w:t>
      </w:r>
    </w:p>
    <w:p w14:paraId="3FACA770" w14:textId="77777777" w:rsidR="00233A3D" w:rsidRDefault="00233A3D" w:rsidP="00233A3D">
      <w:pPr>
        <w:pStyle w:val="NormalWeb"/>
        <w:shd w:val="clear" w:color="auto" w:fill="FFFFFF"/>
        <w:spacing w:before="0" w:beforeAutospacing="0" w:after="0" w:afterAutospacing="0"/>
        <w:ind w:left="765" w:hanging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New districtwide registration videos</w:t>
      </w:r>
    </w:p>
    <w:p w14:paraId="5DA049DB" w14:textId="77777777" w:rsidR="00233A3D" w:rsidRDefault="00233A3D" w:rsidP="00233A3D">
      <w:pPr>
        <w:pStyle w:val="NormalWeb"/>
        <w:shd w:val="clear" w:color="auto" w:fill="FFFFFF"/>
        <w:spacing w:before="0" w:beforeAutospacing="0" w:after="0" w:afterAutospacing="0"/>
        <w:ind w:left="765" w:hanging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  <w:bdr w:val="none" w:sz="0" w:space="0" w:color="auto" w:frame="1"/>
        </w:rPr>
        <w:t>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000000"/>
          <w:sz w:val="22"/>
          <w:szCs w:val="22"/>
        </w:rPr>
        <w:t>Course sort (coming out next month, level of control over sort to be determined)</w:t>
      </w:r>
    </w:p>
    <w:p w14:paraId="27DCDF8B" w14:textId="77777777" w:rsidR="00233A3D" w:rsidRDefault="00233A3D"/>
    <w:sectPr w:rsidR="00233A3D" w:rsidSect="00CE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3D"/>
    <w:rsid w:val="00233A3D"/>
    <w:rsid w:val="00454D01"/>
    <w:rsid w:val="00C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23F3C"/>
  <w15:chartTrackingRefBased/>
  <w15:docId w15:val="{AFCAB195-CC51-9845-8A53-7605F5A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A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Mancillas</dc:creator>
  <cp:keywords/>
  <dc:description/>
  <cp:lastModifiedBy>Manuel Mancillas</cp:lastModifiedBy>
  <cp:revision>1</cp:revision>
  <dcterms:created xsi:type="dcterms:W3CDTF">2020-08-23T20:07:00Z</dcterms:created>
  <dcterms:modified xsi:type="dcterms:W3CDTF">2020-08-23T20:08:00Z</dcterms:modified>
</cp:coreProperties>
</file>